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9A8C" w14:textId="725153D3" w:rsidR="0043658B" w:rsidRDefault="00AD3DE5">
      <w:bookmarkStart w:id="0" w:name="_GoBack"/>
      <w:bookmarkEnd w:id="0"/>
      <w:r>
        <w:t xml:space="preserve">Filologia orientalna – iranistyka </w:t>
      </w:r>
    </w:p>
    <w:p w14:paraId="3509AF87" w14:textId="0C326810" w:rsidR="00AD3DE5" w:rsidRDefault="00AD3DE5">
      <w:r>
        <w:t>Harmonogram sesji zimowej</w:t>
      </w:r>
    </w:p>
    <w:p w14:paraId="04CEE9FC" w14:textId="5C9B9A62" w:rsidR="00AD3DE5" w:rsidRDefault="00AD3DE5">
      <w:r>
        <w:t xml:space="preserve">Dr M. </w:t>
      </w:r>
      <w:proofErr w:type="spellStart"/>
      <w:r>
        <w:t>Kłagisz</w:t>
      </w:r>
      <w:proofErr w:type="spellEnd"/>
      <w:r>
        <w:t xml:space="preserve">: </w:t>
      </w:r>
    </w:p>
    <w:p w14:paraId="1FE7315C" w14:textId="34D41C10" w:rsidR="00AD3DE5" w:rsidRPr="00AD3DE5" w:rsidRDefault="00AD3DE5" w:rsidP="00AD3DE5">
      <w:pPr>
        <w:spacing w:after="0"/>
      </w:pPr>
      <w:r w:rsidRPr="00AD3DE5">
        <w:t xml:space="preserve">Wstęp do studiów orientalistycznych - </w:t>
      </w:r>
      <w:proofErr w:type="spellStart"/>
      <w:r w:rsidRPr="00AD3DE5">
        <w:t>iranistycznych</w:t>
      </w:r>
      <w:proofErr w:type="spellEnd"/>
      <w:r w:rsidRPr="00AD3DE5">
        <w:t xml:space="preserve"> 1 LIC = 01.02.2023, godz. 10:00, gabinet 105;</w:t>
      </w:r>
    </w:p>
    <w:p w14:paraId="035D63C0" w14:textId="5B7B331D" w:rsidR="00AD3DE5" w:rsidRPr="00AD3DE5" w:rsidRDefault="00AD3DE5" w:rsidP="00AD3DE5">
      <w:pPr>
        <w:spacing w:after="0"/>
      </w:pPr>
      <w:r w:rsidRPr="00AD3DE5">
        <w:t>Kultura regionu - kultura świata irańskiego 2 LIC = 31.01.2023, godz. 10:00, gabinet 105;</w:t>
      </w:r>
    </w:p>
    <w:p w14:paraId="30C8819C" w14:textId="3C1BBE2E" w:rsidR="00AD3DE5" w:rsidRPr="00AD3DE5" w:rsidRDefault="00AD3DE5" w:rsidP="00AD3DE5">
      <w:pPr>
        <w:spacing w:after="0"/>
      </w:pPr>
      <w:r w:rsidRPr="00AD3DE5">
        <w:t>Przegląd języków irańskich 3 LIC = 30.01.2023, godz. 09:00, gabinet 105;</w:t>
      </w:r>
    </w:p>
    <w:p w14:paraId="172114BE" w14:textId="6C0541AB" w:rsidR="00AD3DE5" w:rsidRPr="00AD3DE5" w:rsidRDefault="00AD3DE5" w:rsidP="00AD3DE5">
      <w:pPr>
        <w:spacing w:after="0"/>
      </w:pPr>
      <w:proofErr w:type="spellStart"/>
      <w:r w:rsidRPr="00AD3DE5">
        <w:t>Zaratusztrianizm</w:t>
      </w:r>
      <w:proofErr w:type="spellEnd"/>
      <w:r w:rsidRPr="00AD3DE5">
        <w:t xml:space="preserve"> 2 LIC = 07.02.2023, godz. 09:30, gabinet 105.</w:t>
      </w:r>
    </w:p>
    <w:p w14:paraId="5E3651E9" w14:textId="77777777" w:rsidR="00AD3DE5" w:rsidRDefault="00AD3DE5"/>
    <w:p w14:paraId="587E8B8D" w14:textId="7F14DB84" w:rsidR="00AD3DE5" w:rsidRDefault="00AD3DE5">
      <w:r>
        <w:t xml:space="preserve">Dr T. </w:t>
      </w:r>
      <w:proofErr w:type="spellStart"/>
      <w:r>
        <w:t>Babnis</w:t>
      </w:r>
      <w:proofErr w:type="spellEnd"/>
    </w:p>
    <w:p w14:paraId="209B5248" w14:textId="7AFA7C04" w:rsidR="00AD3DE5" w:rsidRDefault="00AD3DE5" w:rsidP="00AD3DE5">
      <w:r w:rsidRPr="00AD3DE5">
        <w:t>Historia Iranu starożytnego - 1LIC</w:t>
      </w:r>
      <w:r>
        <w:t>,</w:t>
      </w:r>
      <w:r w:rsidRPr="00AD3DE5">
        <w:t xml:space="preserve"> 26 I, godzina 8:00</w:t>
      </w:r>
      <w:r w:rsidRPr="00AD3DE5">
        <w:br/>
        <w:t>Historia Iranu nowożytnego - 2LIC</w:t>
      </w:r>
      <w:r>
        <w:t>,</w:t>
      </w:r>
      <w:r w:rsidRPr="00AD3DE5">
        <w:t xml:space="preserve"> 26 I, godzina 9:45</w:t>
      </w:r>
    </w:p>
    <w:p w14:paraId="76749192" w14:textId="7E99DECE" w:rsidR="003410CF" w:rsidRDefault="003410CF" w:rsidP="00AD3DE5">
      <w:r>
        <w:t>Dr. I. Nasalski</w:t>
      </w:r>
    </w:p>
    <w:p w14:paraId="3BFC424D" w14:textId="7E3867B2" w:rsidR="003410CF" w:rsidRPr="003410CF" w:rsidRDefault="003410CF" w:rsidP="003410CF">
      <w:pPr>
        <w:spacing w:after="0"/>
      </w:pPr>
      <w:r>
        <w:t>J</w:t>
      </w:r>
      <w:r w:rsidRPr="003410CF">
        <w:t>ęzyk arabski (II Lic turkologia) 2 lutego</w:t>
      </w:r>
    </w:p>
    <w:p w14:paraId="57884A67" w14:textId="74BE0298" w:rsidR="003410CF" w:rsidRPr="003410CF" w:rsidRDefault="003410CF" w:rsidP="003410CF">
      <w:pPr>
        <w:spacing w:after="0"/>
      </w:pPr>
      <w:r w:rsidRPr="003410CF">
        <w:t>Islam (I Lic iraniści) - 7 lutego</w:t>
      </w:r>
    </w:p>
    <w:p w14:paraId="229B47BB" w14:textId="5CD16915" w:rsidR="003410CF" w:rsidRDefault="003410CF" w:rsidP="003410CF">
      <w:pPr>
        <w:spacing w:after="0"/>
      </w:pPr>
      <w:r w:rsidRPr="003410CF">
        <w:t>Metodologia badań językoznawczych (I SUM całe IO) 7 lutego</w:t>
      </w:r>
    </w:p>
    <w:p w14:paraId="68B92E95" w14:textId="233CEFCF" w:rsidR="00972FB4" w:rsidRDefault="00972FB4" w:rsidP="003410CF">
      <w:pPr>
        <w:spacing w:after="0"/>
      </w:pPr>
    </w:p>
    <w:p w14:paraId="73C89E54" w14:textId="61FA0801" w:rsidR="00972FB4" w:rsidRDefault="00972FB4" w:rsidP="003410CF">
      <w:pPr>
        <w:spacing w:after="0"/>
      </w:pPr>
      <w:r>
        <w:t xml:space="preserve">Mgr O. </w:t>
      </w:r>
      <w:proofErr w:type="spellStart"/>
      <w:r>
        <w:t>Podlasiński</w:t>
      </w:r>
      <w:proofErr w:type="spellEnd"/>
    </w:p>
    <w:p w14:paraId="124E09AA" w14:textId="7AE87AD9" w:rsidR="005075AF" w:rsidRPr="005075AF" w:rsidRDefault="005075AF" w:rsidP="005075AF">
      <w:pPr>
        <w:spacing w:after="0"/>
      </w:pPr>
      <w:r w:rsidRPr="005075AF">
        <w:t>Gramatyka opisowa języka perskiego</w:t>
      </w:r>
      <w:r>
        <w:t xml:space="preserve"> 1 Lic,</w:t>
      </w:r>
      <w:r w:rsidRPr="005075AF">
        <w:t xml:space="preserve"> 25.01, 13:15, s. 104b</w:t>
      </w:r>
    </w:p>
    <w:p w14:paraId="56D56FD6" w14:textId="377FB17E" w:rsidR="005075AF" w:rsidRPr="005075AF" w:rsidRDefault="005075AF" w:rsidP="005075AF">
      <w:pPr>
        <w:spacing w:after="0"/>
      </w:pPr>
      <w:r w:rsidRPr="005075AF">
        <w:t xml:space="preserve">Literatura perska </w:t>
      </w:r>
      <w:proofErr w:type="spellStart"/>
      <w:r w:rsidRPr="005075AF">
        <w:t>przedislamska</w:t>
      </w:r>
      <w:proofErr w:type="spellEnd"/>
      <w:r>
        <w:t xml:space="preserve">, </w:t>
      </w:r>
      <w:r w:rsidR="0043104E">
        <w:t xml:space="preserve">2 Lic, </w:t>
      </w:r>
      <w:r w:rsidRPr="005075AF">
        <w:t>30.01, 09:30, s. 202</w:t>
      </w:r>
    </w:p>
    <w:p w14:paraId="55303D9B" w14:textId="6C9F8115" w:rsidR="005075AF" w:rsidRPr="005075AF" w:rsidRDefault="005075AF" w:rsidP="005075AF">
      <w:pPr>
        <w:spacing w:after="0"/>
      </w:pPr>
      <w:r w:rsidRPr="005075AF">
        <w:t>Języki starożytnego Iranu</w:t>
      </w:r>
      <w:r>
        <w:t xml:space="preserve"> </w:t>
      </w:r>
      <w:r w:rsidR="0043104E">
        <w:t xml:space="preserve">1 SUM, </w:t>
      </w:r>
      <w:r w:rsidRPr="005075AF">
        <w:t>01.02, 10:00, s. 202</w:t>
      </w:r>
    </w:p>
    <w:p w14:paraId="50120B45" w14:textId="77777777" w:rsidR="00972FB4" w:rsidRPr="003410CF" w:rsidRDefault="00972FB4" w:rsidP="003410CF">
      <w:pPr>
        <w:spacing w:after="0"/>
      </w:pPr>
    </w:p>
    <w:sectPr w:rsidR="00972FB4" w:rsidRPr="0034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5"/>
    <w:rsid w:val="000B02A9"/>
    <w:rsid w:val="003410CF"/>
    <w:rsid w:val="0043104E"/>
    <w:rsid w:val="0043658B"/>
    <w:rsid w:val="005075AF"/>
    <w:rsid w:val="007765A1"/>
    <w:rsid w:val="00972FB4"/>
    <w:rsid w:val="00A75BE2"/>
    <w:rsid w:val="00AD3DE5"/>
    <w:rsid w:val="00B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9E22"/>
  <w15:chartTrackingRefBased/>
  <w15:docId w15:val="{7824AE92-ACC6-4E63-BC59-4D7A2D9C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Paraskiewicz</dc:creator>
  <cp:keywords/>
  <dc:description/>
  <cp:lastModifiedBy>Ewelina</cp:lastModifiedBy>
  <cp:revision>2</cp:revision>
  <dcterms:created xsi:type="dcterms:W3CDTF">2023-01-21T00:34:00Z</dcterms:created>
  <dcterms:modified xsi:type="dcterms:W3CDTF">2023-01-21T00:34:00Z</dcterms:modified>
</cp:coreProperties>
</file>