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AF800" w14:textId="77777777" w:rsidR="007A7EDB" w:rsidRDefault="007A7EDB" w:rsidP="007A7EDB">
      <w:pPr>
        <w:pStyle w:val="Standard"/>
        <w:rPr>
          <w:b/>
          <w:bCs/>
        </w:rPr>
      </w:pPr>
      <w:r>
        <w:rPr>
          <w:b/>
          <w:bCs/>
        </w:rPr>
        <w:t>Sinologia – sesja poprawkowa 2020/2021 r.</w:t>
      </w:r>
    </w:p>
    <w:p w14:paraId="56F8EAF2" w14:textId="77777777" w:rsidR="007A7EDB" w:rsidRDefault="007A7EDB" w:rsidP="007A7EDB">
      <w:pPr>
        <w:pStyle w:val="Standard"/>
      </w:pPr>
    </w:p>
    <w:p w14:paraId="265A22AD" w14:textId="77777777" w:rsidR="007A7EDB" w:rsidRDefault="007A7EDB" w:rsidP="007A7EDB">
      <w:pPr>
        <w:pStyle w:val="Standard"/>
      </w:pPr>
    </w:p>
    <w:p w14:paraId="6AF11BBD" w14:textId="77777777" w:rsidR="007A7EDB" w:rsidRDefault="007A7EDB" w:rsidP="007A7EDB">
      <w:pPr>
        <w:pStyle w:val="Standard"/>
      </w:pPr>
      <w:r>
        <w:t>Praktyczna nauka języka chińskiego, LIC I, 2021.09.07, godz. 10:00-11:30</w:t>
      </w:r>
    </w:p>
    <w:p w14:paraId="3EC21A25" w14:textId="77777777" w:rsidR="007A7EDB" w:rsidRDefault="007A7EDB" w:rsidP="007A7EDB">
      <w:pPr>
        <w:pStyle w:val="Standard"/>
      </w:pPr>
    </w:p>
    <w:p w14:paraId="3771DA47" w14:textId="77777777" w:rsidR="007A7EDB" w:rsidRDefault="007A7EDB" w:rsidP="007A7EDB">
      <w:pPr>
        <w:pStyle w:val="Standard"/>
      </w:pPr>
      <w:r>
        <w:t>Kultura i filozofia Chin, LIC I, 2021.09.07, godz. 10:00-11:30</w:t>
      </w:r>
    </w:p>
    <w:p w14:paraId="25CFB1A8" w14:textId="77777777" w:rsidR="007A7EDB" w:rsidRDefault="007A7EDB" w:rsidP="007A7EDB">
      <w:pPr>
        <w:pStyle w:val="Standard"/>
      </w:pPr>
    </w:p>
    <w:p w14:paraId="2BDF4808" w14:textId="77777777" w:rsidR="007A7EDB" w:rsidRDefault="007A7EDB" w:rsidP="007A7EDB">
      <w:pPr>
        <w:pStyle w:val="Standard"/>
      </w:pPr>
      <w:r>
        <w:t>Nauka pisma chińskiego, LIC I, 2021.09.03, godz. 11:00-11:30</w:t>
      </w:r>
    </w:p>
    <w:p w14:paraId="2FDB381E" w14:textId="77777777" w:rsidR="007A7EDB" w:rsidRDefault="007A7EDB" w:rsidP="007A7EDB">
      <w:pPr>
        <w:pStyle w:val="Standard"/>
      </w:pPr>
    </w:p>
    <w:p w14:paraId="0804AF3E" w14:textId="77777777" w:rsidR="007A7EDB" w:rsidRDefault="007A7EDB" w:rsidP="007A7EDB">
      <w:pPr>
        <w:pStyle w:val="Standard"/>
      </w:pPr>
      <w:r>
        <w:t>Historia Chin, LIC I 2021.09.10, godz. 11:00 -11:30</w:t>
      </w:r>
    </w:p>
    <w:p w14:paraId="36C396EB" w14:textId="77777777" w:rsidR="007A7EDB" w:rsidRDefault="007A7EDB" w:rsidP="007A7EDB">
      <w:pPr>
        <w:pStyle w:val="Standard"/>
      </w:pPr>
    </w:p>
    <w:p w14:paraId="08819475" w14:textId="11BD6C1E" w:rsidR="007A7EDB" w:rsidRDefault="007A7EDB" w:rsidP="007A7EDB">
      <w:pPr>
        <w:rPr>
          <w:rFonts w:eastAsia="Times New Roman"/>
        </w:rPr>
      </w:pPr>
      <w:r>
        <w:rPr>
          <w:rFonts w:eastAsia="Times New Roman"/>
        </w:rPr>
        <w:t>Gramatyka opisowa współczesnego języka chińskiego (wy</w:t>
      </w:r>
      <w:r w:rsidR="004F2604">
        <w:rPr>
          <w:rFonts w:eastAsia="Times New Roman"/>
        </w:rPr>
        <w:t>k.), LIC I, 2021.09.14, godz. 12</w:t>
      </w:r>
      <w:bookmarkStart w:id="0" w:name="_GoBack"/>
      <w:bookmarkEnd w:id="0"/>
      <w:r>
        <w:rPr>
          <w:rFonts w:eastAsia="Times New Roman"/>
        </w:rPr>
        <w:t>:00</w:t>
      </w:r>
    </w:p>
    <w:p w14:paraId="6E29133C" w14:textId="77777777" w:rsidR="007A7EDB" w:rsidRDefault="007A7EDB" w:rsidP="007A7EDB">
      <w:pPr>
        <w:pStyle w:val="Standard"/>
      </w:pPr>
    </w:p>
    <w:p w14:paraId="38D3D09F" w14:textId="77777777" w:rsidR="007A7EDB" w:rsidRDefault="007A7EDB" w:rsidP="007A7EDB">
      <w:pPr>
        <w:pStyle w:val="Standard"/>
      </w:pPr>
    </w:p>
    <w:p w14:paraId="30F725ED" w14:textId="77777777" w:rsidR="007A7EDB" w:rsidRDefault="007A7EDB" w:rsidP="007A7EDB">
      <w:pPr>
        <w:pStyle w:val="Standard"/>
      </w:pPr>
    </w:p>
    <w:p w14:paraId="1476B77D" w14:textId="77777777" w:rsidR="007A7EDB" w:rsidRDefault="007A7EDB" w:rsidP="007A7EDB">
      <w:pPr>
        <w:pStyle w:val="Standard"/>
      </w:pPr>
      <w:r>
        <w:t>Praktyczna nauka języka chińskiego, LIC II, 2021.09.06, godz. 10:00-11:30</w:t>
      </w:r>
    </w:p>
    <w:p w14:paraId="2969E757" w14:textId="77777777" w:rsidR="007A7EDB" w:rsidRDefault="007A7EDB" w:rsidP="007A7EDB">
      <w:pPr>
        <w:pStyle w:val="Standard"/>
      </w:pPr>
    </w:p>
    <w:p w14:paraId="5EDCBF88" w14:textId="77777777" w:rsidR="007A7EDB" w:rsidRDefault="007A7EDB" w:rsidP="007A7EDB">
      <w:pPr>
        <w:pStyle w:val="Standard"/>
      </w:pPr>
      <w:r>
        <w:t>Lektura i tłumaczenie tekstów,  LIC II, 2021.09.07, godz. 13:00-14:30</w:t>
      </w:r>
    </w:p>
    <w:p w14:paraId="55ACB6D2" w14:textId="77777777" w:rsidR="007A7EDB" w:rsidRDefault="007A7EDB" w:rsidP="007A7EDB">
      <w:pPr>
        <w:pStyle w:val="Standard"/>
      </w:pPr>
    </w:p>
    <w:p w14:paraId="5DEE7E23" w14:textId="357BCE45" w:rsidR="007A7EDB" w:rsidRDefault="007A7EDB" w:rsidP="007A7EDB">
      <w:pPr>
        <w:pStyle w:val="Standard"/>
      </w:pPr>
      <w:r>
        <w:rPr>
          <w:rFonts w:eastAsia="Times New Roman"/>
        </w:rPr>
        <w:t>Gramatyka opisowa współczesnego języka chińskiego (wyk), LIC II, 2021.09.14, godz. 14:00</w:t>
      </w:r>
    </w:p>
    <w:p w14:paraId="2169FB7A" w14:textId="77777777" w:rsidR="007A7EDB" w:rsidRDefault="007A7EDB" w:rsidP="007A7EDB">
      <w:pPr>
        <w:pStyle w:val="Standard"/>
      </w:pPr>
    </w:p>
    <w:p w14:paraId="79E14D56" w14:textId="77777777" w:rsidR="007A7EDB" w:rsidRDefault="007A7EDB" w:rsidP="007A7EDB">
      <w:pPr>
        <w:pStyle w:val="Standard"/>
      </w:pPr>
    </w:p>
    <w:p w14:paraId="5360CA29" w14:textId="77777777" w:rsidR="007A7EDB" w:rsidRDefault="007A7EDB" w:rsidP="007A7EDB">
      <w:pPr>
        <w:pStyle w:val="Standard"/>
      </w:pPr>
      <w:r>
        <w:t>Praktyczna nauka języka chińskiego, LIC III 2021.09.06, godz. 15:00-16:30</w:t>
      </w:r>
    </w:p>
    <w:p w14:paraId="433872B7" w14:textId="77777777" w:rsidR="007A7EDB" w:rsidRDefault="007A7EDB" w:rsidP="007A7EDB">
      <w:pPr>
        <w:pStyle w:val="Standard"/>
      </w:pPr>
    </w:p>
    <w:p w14:paraId="6795BEEE" w14:textId="77777777" w:rsidR="007A7EDB" w:rsidRDefault="007A7EDB" w:rsidP="007A7EDB">
      <w:pPr>
        <w:pStyle w:val="Standard"/>
      </w:pPr>
      <w:r>
        <w:t>Praktyczna nauka języka chińskiego SUM I 2021.09.06, godz. 10:00-11:30</w:t>
      </w:r>
    </w:p>
    <w:p w14:paraId="76CA923D" w14:textId="77777777" w:rsidR="007A7EDB" w:rsidRDefault="007A7EDB" w:rsidP="007A7EDB">
      <w:pPr>
        <w:pStyle w:val="Standard"/>
      </w:pPr>
    </w:p>
    <w:p w14:paraId="02553436" w14:textId="77777777" w:rsidR="004434E1" w:rsidRDefault="004434E1"/>
    <w:sectPr w:rsidR="00443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DB"/>
    <w:rsid w:val="004434E1"/>
    <w:rsid w:val="004F2604"/>
    <w:rsid w:val="007A7EDB"/>
    <w:rsid w:val="00C4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8528"/>
  <w15:chartTrackingRefBased/>
  <w15:docId w15:val="{5D50F213-9498-41C6-90E1-BCFD99EB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EDB"/>
    <w:pPr>
      <w:suppressAutoHyphens/>
      <w:autoSpaceDN w:val="0"/>
      <w:spacing w:after="0" w:line="240" w:lineRule="auto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EDB"/>
    <w:pPr>
      <w:suppressAutoHyphens/>
      <w:autoSpaceDN w:val="0"/>
      <w:spacing w:after="0" w:line="240" w:lineRule="auto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Zięba</dc:creator>
  <cp:keywords/>
  <dc:description/>
  <cp:lastModifiedBy>Ewelina</cp:lastModifiedBy>
  <cp:revision>2</cp:revision>
  <dcterms:created xsi:type="dcterms:W3CDTF">2021-09-06T17:07:00Z</dcterms:created>
  <dcterms:modified xsi:type="dcterms:W3CDTF">2021-09-06T17:07:00Z</dcterms:modified>
</cp:coreProperties>
</file>